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E3" w:rsidRPr="003B455E" w:rsidRDefault="00105EEE" w:rsidP="004248E3">
      <w:pPr>
        <w:widowControl w:val="0"/>
        <w:autoSpaceDE w:val="0"/>
        <w:autoSpaceDN w:val="0"/>
        <w:adjustRightInd w:val="0"/>
        <w:ind w:left="6521"/>
        <w:rPr>
          <w:rFonts w:ascii="Times" w:hAnsi="Times" w:cs="Times-Bold"/>
          <w:b/>
          <w:sz w:val="22"/>
        </w:rPr>
      </w:pPr>
      <w:r w:rsidRPr="003B455E">
        <w:rPr>
          <w:rFonts w:ascii="Times" w:hAnsi="Times" w:cs="Times-Bold"/>
          <w:b/>
          <w:sz w:val="22"/>
        </w:rPr>
        <w:t xml:space="preserve">Al </w:t>
      </w:r>
      <w:r w:rsidR="00A9585C" w:rsidRPr="003B455E">
        <w:rPr>
          <w:rFonts w:ascii="Times" w:hAnsi="Times" w:cs="Times-Bold"/>
          <w:b/>
          <w:sz w:val="22"/>
        </w:rPr>
        <w:t>Comune d</w:t>
      </w:r>
      <w:r w:rsidR="004248E3" w:rsidRPr="003B455E">
        <w:rPr>
          <w:rFonts w:ascii="Times" w:hAnsi="Times" w:cs="Times-Bold"/>
          <w:b/>
          <w:sz w:val="22"/>
        </w:rPr>
        <w:t xml:space="preserve">i Caserta 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ind w:left="6521"/>
        <w:rPr>
          <w:rFonts w:ascii="Times" w:hAnsi="Times" w:cs="Times-Bold"/>
          <w:b/>
          <w:sz w:val="22"/>
        </w:rPr>
      </w:pPr>
      <w:r w:rsidRPr="003B455E">
        <w:rPr>
          <w:rFonts w:ascii="Times" w:hAnsi="Times" w:cs="Times-Bold"/>
          <w:b/>
          <w:sz w:val="22"/>
        </w:rPr>
        <w:t>Ufficio Cimiteri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</w:rPr>
      </w:pPr>
    </w:p>
    <w:p w:rsidR="00CA1B0C" w:rsidRDefault="00CA1B0C" w:rsidP="003B455E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bCs/>
          <w:sz w:val="22"/>
        </w:rPr>
      </w:pPr>
    </w:p>
    <w:p w:rsidR="004248E3" w:rsidRPr="003B455E" w:rsidRDefault="004248E3" w:rsidP="003B455E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bCs/>
          <w:i/>
          <w:sz w:val="16"/>
        </w:rPr>
      </w:pPr>
      <w:r w:rsidRPr="003B455E">
        <w:rPr>
          <w:rFonts w:ascii="Times" w:hAnsi="Times" w:cs="Times-Bold"/>
          <w:bCs/>
          <w:sz w:val="22"/>
        </w:rPr>
        <w:t>Oggetto</w:t>
      </w:r>
      <w:proofErr w:type="gramStart"/>
      <w:r w:rsidRPr="003B455E">
        <w:rPr>
          <w:rFonts w:ascii="Times" w:hAnsi="Times" w:cs="Times-Bold"/>
          <w:bCs/>
          <w:sz w:val="22"/>
        </w:rPr>
        <w:t xml:space="preserve"> :</w:t>
      </w:r>
      <w:proofErr w:type="gramEnd"/>
      <w:r w:rsidRPr="003B455E">
        <w:rPr>
          <w:rFonts w:ascii="Times" w:hAnsi="Times" w:cs="Times-Bold"/>
          <w:b/>
          <w:bCs/>
          <w:sz w:val="22"/>
        </w:rPr>
        <w:t xml:space="preserve"> </w:t>
      </w:r>
      <w:r w:rsidRPr="00CA1B0C">
        <w:rPr>
          <w:rFonts w:ascii="Times" w:hAnsi="Times" w:cs="Times-Bold"/>
          <w:b/>
          <w:bCs/>
          <w:i/>
          <w:sz w:val="22"/>
        </w:rPr>
        <w:t>Censimento Cappelle Gentilizie</w:t>
      </w:r>
      <w:r w:rsidRPr="003B455E">
        <w:rPr>
          <w:rFonts w:ascii="Times" w:hAnsi="Times" w:cs="Times-Bold"/>
          <w:b/>
          <w:bCs/>
          <w:sz w:val="22"/>
        </w:rPr>
        <w:t xml:space="preserve"> - </w:t>
      </w:r>
      <w:r w:rsidRPr="003B455E">
        <w:rPr>
          <w:rFonts w:ascii="Times" w:hAnsi="Times" w:cs="Times-Bold"/>
          <w:bCs/>
          <w:i/>
          <w:sz w:val="16"/>
        </w:rPr>
        <w:t xml:space="preserve">Dichiarazione sostitutiva dell’atto di notorietà (art. 47 del D.P.R. 445/2000 e </w:t>
      </w:r>
      <w:proofErr w:type="spellStart"/>
      <w:r w:rsidRPr="003B455E">
        <w:rPr>
          <w:rFonts w:ascii="Times" w:hAnsi="Times" w:cs="Times-Bold"/>
          <w:bCs/>
          <w:i/>
          <w:sz w:val="16"/>
        </w:rPr>
        <w:t>smi</w:t>
      </w:r>
      <w:proofErr w:type="spellEnd"/>
      <w:proofErr w:type="gramStart"/>
      <w:r w:rsidRPr="003B455E">
        <w:rPr>
          <w:rFonts w:ascii="Times" w:hAnsi="Times" w:cs="Times-Bold"/>
          <w:bCs/>
          <w:i/>
          <w:sz w:val="16"/>
        </w:rPr>
        <w:t>)</w:t>
      </w:r>
      <w:proofErr w:type="gramEnd"/>
    </w:p>
    <w:p w:rsidR="00CA1B0C" w:rsidRDefault="00CA1B0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</w:rPr>
      </w:pPr>
    </w:p>
    <w:p w:rsid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Il sottoscritto/a _________________________________</w:t>
      </w:r>
      <w:r w:rsid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 xml:space="preserve">nato a </w:t>
      </w:r>
      <w:r w:rsidR="003B455E">
        <w:rPr>
          <w:rFonts w:ascii="Times" w:hAnsi="Times" w:cs="Times-Bold"/>
          <w:sz w:val="22"/>
        </w:rPr>
        <w:t>____________________ il _____________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3B455E">
        <w:rPr>
          <w:rFonts w:ascii="Times" w:hAnsi="Times" w:cs="Times-Bold"/>
          <w:sz w:val="22"/>
        </w:rPr>
        <w:t>e</w:t>
      </w:r>
      <w:proofErr w:type="gramEnd"/>
      <w:r w:rsidRPr="003B455E">
        <w:rPr>
          <w:rFonts w:ascii="Times" w:hAnsi="Times" w:cs="Times-Bold"/>
          <w:sz w:val="22"/>
        </w:rPr>
        <w:t xml:space="preserve"> </w:t>
      </w:r>
      <w:r w:rsidR="003B455E">
        <w:rPr>
          <w:rFonts w:ascii="Times" w:hAnsi="Times" w:cs="Times-Bold"/>
          <w:sz w:val="22"/>
        </w:rPr>
        <w:t>residente a _____________________</w:t>
      </w:r>
      <w:r w:rsidRPr="003B455E">
        <w:rPr>
          <w:rFonts w:ascii="Times" w:hAnsi="Times" w:cs="Times-Bold"/>
          <w:sz w:val="22"/>
        </w:rPr>
        <w:t xml:space="preserve"> in via_______________________</w:t>
      </w:r>
      <w:r w:rsid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 xml:space="preserve">tel. _________________ e-mail </w:t>
      </w:r>
      <w:r w:rsidR="003B455E">
        <w:rPr>
          <w:rFonts w:ascii="Times" w:hAnsi="Times" w:cs="Times-Bold"/>
          <w:sz w:val="22"/>
        </w:rPr>
        <w:t>: _</w:t>
      </w:r>
      <w:r w:rsidRPr="003B455E">
        <w:rPr>
          <w:rFonts w:ascii="Times" w:hAnsi="Times" w:cs="Times-Bold"/>
          <w:sz w:val="22"/>
        </w:rPr>
        <w:t>________</w:t>
      </w:r>
      <w:r w:rsidR="003B455E">
        <w:rPr>
          <w:rFonts w:ascii="Times" w:hAnsi="Times" w:cs="Times-Bold"/>
          <w:sz w:val="22"/>
        </w:rPr>
        <w:t xml:space="preserve">________________ </w:t>
      </w:r>
      <w:r w:rsidR="003B455E" w:rsidRPr="003B455E">
        <w:rPr>
          <w:rFonts w:ascii="Times" w:hAnsi="Times" w:cs="Times-Bold"/>
          <w:sz w:val="22"/>
        </w:rPr>
        <w:t>nella sua qualità di avente titolo in quanto</w:t>
      </w:r>
      <w:r w:rsidR="003B455E">
        <w:rPr>
          <w:rFonts w:ascii="Times" w:hAnsi="Times" w:cs="Times-Bold"/>
          <w:sz w:val="22"/>
        </w:rPr>
        <w:t xml:space="preserve"> ___________________________</w:t>
      </w:r>
    </w:p>
    <w:p w:rsidR="004248E3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i/>
          <w:sz w:val="20"/>
          <w:szCs w:val="20"/>
        </w:rPr>
      </w:pPr>
      <w:r w:rsidRPr="003B455E">
        <w:rPr>
          <w:rFonts w:ascii="Times" w:hAnsi="Times" w:cs="Times-Bold"/>
          <w:i/>
          <w:sz w:val="20"/>
          <w:szCs w:val="20"/>
        </w:rPr>
        <w:t xml:space="preserve">Consapevole che, in caso di mendace dichiarazione, </w:t>
      </w:r>
      <w:proofErr w:type="gramStart"/>
      <w:r w:rsidRPr="003B455E">
        <w:rPr>
          <w:rFonts w:ascii="Times" w:hAnsi="Times" w:cs="Times-Bold"/>
          <w:i/>
          <w:sz w:val="20"/>
          <w:szCs w:val="20"/>
        </w:rPr>
        <w:t>verranno</w:t>
      </w:r>
      <w:proofErr w:type="gramEnd"/>
      <w:r w:rsidRPr="003B455E">
        <w:rPr>
          <w:rFonts w:ascii="Times" w:hAnsi="Times" w:cs="Times-Bold"/>
          <w:i/>
          <w:sz w:val="20"/>
          <w:szCs w:val="20"/>
        </w:rPr>
        <w:t xml:space="preserve"> applicate nei suoi riguardi, ai sensi dell’art. 76</w:t>
      </w:r>
      <w:proofErr w:type="gramStart"/>
      <w:r w:rsidR="00A9585C" w:rsidRPr="003B455E">
        <w:rPr>
          <w:rFonts w:ascii="Times" w:hAnsi="Times" w:cs="Times-Bold"/>
          <w:i/>
          <w:sz w:val="20"/>
          <w:szCs w:val="13"/>
        </w:rPr>
        <w:t xml:space="preserve"> </w:t>
      </w:r>
      <w:r w:rsidRPr="003B455E">
        <w:rPr>
          <w:rFonts w:ascii="Times" w:hAnsi="Times" w:cs="Times-Bold"/>
          <w:i/>
          <w:sz w:val="20"/>
          <w:szCs w:val="13"/>
        </w:rPr>
        <w:t xml:space="preserve"> </w:t>
      </w:r>
      <w:proofErr w:type="gramEnd"/>
      <w:r w:rsidRPr="003B455E">
        <w:rPr>
          <w:rFonts w:ascii="Times" w:hAnsi="Times" w:cs="Times-Bold"/>
          <w:i/>
          <w:sz w:val="20"/>
          <w:szCs w:val="20"/>
        </w:rPr>
        <w:t>del D.P.R. 28.12.2000, n°445, le sanzioni previste dal Codice Penale e dalle leggi speciali in materia di falsità negli atti,</w:t>
      </w:r>
    </w:p>
    <w:p w:rsidR="004248E3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i/>
          <w:sz w:val="22"/>
          <w:szCs w:val="20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jc w:val="center"/>
        <w:rPr>
          <w:rFonts w:ascii="Times" w:hAnsi="Times" w:cs="Times-Bold"/>
          <w:bCs/>
          <w:sz w:val="22"/>
        </w:rPr>
      </w:pPr>
      <w:proofErr w:type="gramStart"/>
      <w:r w:rsidRPr="003B455E">
        <w:rPr>
          <w:rFonts w:ascii="Times" w:hAnsi="Times" w:cs="Times-Bold"/>
          <w:b/>
          <w:bCs/>
          <w:sz w:val="22"/>
        </w:rPr>
        <w:t>dichiara</w:t>
      </w:r>
      <w:proofErr w:type="gramEnd"/>
      <w:r w:rsidRPr="003B455E">
        <w:rPr>
          <w:rFonts w:ascii="Times" w:hAnsi="Times" w:cs="Times-Bold"/>
          <w:b/>
          <w:bCs/>
          <w:sz w:val="22"/>
        </w:rPr>
        <w:t xml:space="preserve"> sotto la propria personale responsabilità </w:t>
      </w:r>
      <w:r w:rsidRPr="003B455E">
        <w:rPr>
          <w:rFonts w:ascii="Times" w:hAnsi="Times" w:cs="Times-Bold"/>
          <w:bCs/>
          <w:sz w:val="22"/>
        </w:rPr>
        <w:t>: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jc w:val="center"/>
        <w:rPr>
          <w:rFonts w:ascii="Times" w:hAnsi="Times" w:cs="Times-Bold"/>
          <w:b/>
          <w:bCs/>
          <w:sz w:val="22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cs="Times New Roman"/>
          <w:sz w:val="28"/>
        </w:rPr>
        <w:t>□</w:t>
      </w:r>
      <w:r w:rsidRPr="003B455E">
        <w:rPr>
          <w:rFonts w:ascii="Times" w:hAnsi="Times" w:cs="Times-Bold"/>
          <w:sz w:val="22"/>
        </w:rPr>
        <w:t xml:space="preserve"> di essere proprietario/concessionario della cappella gentilizia </w:t>
      </w:r>
      <w:proofErr w:type="gramStart"/>
      <w:r w:rsidRPr="003B455E">
        <w:rPr>
          <w:rFonts w:ascii="Times" w:hAnsi="Times" w:cs="Times-Bold"/>
          <w:sz w:val="22"/>
        </w:rPr>
        <w:t>____________________________</w:t>
      </w:r>
      <w:r w:rsidR="003B455E">
        <w:rPr>
          <w:rFonts w:ascii="Times" w:hAnsi="Times" w:cs="Times-Bold"/>
          <w:sz w:val="22"/>
        </w:rPr>
        <w:t>________</w:t>
      </w:r>
      <w:proofErr w:type="gramEnd"/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cs="Times New Roman"/>
          <w:sz w:val="28"/>
        </w:rPr>
        <w:t>□</w:t>
      </w:r>
      <w:r w:rsidRPr="003B455E">
        <w:rPr>
          <w:rFonts w:ascii="Times" w:hAnsi="Times" w:cs="Times-Bold"/>
          <w:sz w:val="28"/>
        </w:rPr>
        <w:t xml:space="preserve"> </w:t>
      </w:r>
      <w:r w:rsidRPr="003B455E">
        <w:rPr>
          <w:rFonts w:ascii="Times" w:hAnsi="Times" w:cs="Times-Bold"/>
          <w:sz w:val="22"/>
        </w:rPr>
        <w:t>che il proprietario/concessionario della cappella gentilizia _______________________________</w:t>
      </w:r>
      <w:r w:rsidR="003B455E">
        <w:rPr>
          <w:rFonts w:ascii="Times" w:hAnsi="Times" w:cs="Times-Bold"/>
          <w:sz w:val="22"/>
        </w:rPr>
        <w:t>_______</w:t>
      </w:r>
    </w:p>
    <w:p w:rsid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3B455E">
        <w:rPr>
          <w:rFonts w:ascii="Times" w:hAnsi="Times" w:cs="Times-Bold"/>
          <w:sz w:val="22"/>
        </w:rPr>
        <w:t>era</w:t>
      </w:r>
      <w:proofErr w:type="gramEnd"/>
      <w:r w:rsidRPr="003B455E">
        <w:rPr>
          <w:rFonts w:ascii="Times" w:hAnsi="Times" w:cs="Times-Bold"/>
          <w:sz w:val="22"/>
        </w:rPr>
        <w:t xml:space="preserve"> il Sig.  ____________</w:t>
      </w:r>
      <w:r w:rsidR="003B455E">
        <w:rPr>
          <w:rFonts w:ascii="Times" w:hAnsi="Times" w:cs="Times-Bold"/>
          <w:sz w:val="22"/>
        </w:rPr>
        <w:t xml:space="preserve">______________________________ </w:t>
      </w:r>
      <w:r w:rsidRPr="003B455E">
        <w:rPr>
          <w:rFonts w:ascii="Times" w:hAnsi="Times" w:cs="Times-Bold"/>
          <w:sz w:val="22"/>
        </w:rPr>
        <w:t xml:space="preserve"> nato</w:t>
      </w:r>
      <w:r w:rsidR="003B455E">
        <w:rPr>
          <w:rFonts w:ascii="Times" w:hAnsi="Times" w:cs="Times-Bold"/>
          <w:sz w:val="22"/>
        </w:rPr>
        <w:t xml:space="preserve"> a_________________</w:t>
      </w:r>
      <w:r w:rsidRPr="003B455E">
        <w:rPr>
          <w:rFonts w:ascii="Times" w:hAnsi="Times" w:cs="Times-Bold"/>
          <w:sz w:val="22"/>
        </w:rPr>
        <w:t xml:space="preserve"> il </w:t>
      </w:r>
      <w:r w:rsidR="003B455E">
        <w:rPr>
          <w:rFonts w:ascii="Times" w:hAnsi="Times" w:cs="Times-Bold"/>
          <w:sz w:val="22"/>
        </w:rPr>
        <w:t>___________</w:t>
      </w:r>
      <w:r w:rsidRPr="003B455E">
        <w:rPr>
          <w:rFonts w:ascii="Times" w:hAnsi="Times" w:cs="Times-Bold"/>
          <w:sz w:val="22"/>
        </w:rPr>
        <w:t xml:space="preserve"> deceduto a</w:t>
      </w:r>
      <w:r w:rsid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_____________________ il</w:t>
      </w:r>
      <w:r w:rsidR="003B455E">
        <w:rPr>
          <w:rFonts w:ascii="Times" w:hAnsi="Times" w:cs="Times-Bold"/>
          <w:sz w:val="22"/>
        </w:rPr>
        <w:t xml:space="preserve"> ____________ </w:t>
      </w:r>
      <w:r w:rsidRPr="003B455E">
        <w:rPr>
          <w:rFonts w:ascii="Times" w:hAnsi="Times" w:cs="Times-Bold"/>
          <w:sz w:val="22"/>
        </w:rPr>
        <w:t>e che, pertanto, gli eredi legittimi viventi</w:t>
      </w:r>
      <w:r w:rsidR="003B455E">
        <w:rPr>
          <w:rFonts w:ascii="Times" w:hAnsi="Times" w:cs="Times-Bold"/>
          <w:sz w:val="22"/>
        </w:rPr>
        <w:t xml:space="preserve">  </w:t>
      </w:r>
      <w:r w:rsidRPr="003B455E">
        <w:rPr>
          <w:rFonts w:ascii="Times" w:hAnsi="Times" w:cs="Times-Bold"/>
          <w:sz w:val="22"/>
        </w:rPr>
        <w:t>sono :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</w:p>
    <w:p w:rsidR="004248E3" w:rsidRPr="003B455E" w:rsidRDefault="004248E3" w:rsidP="004248E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Cognome e nome__________________________________ nato a _________________</w:t>
      </w:r>
      <w:r w:rsidR="003B455E" w:rsidRPr="003B455E">
        <w:rPr>
          <w:rFonts w:ascii="Times" w:hAnsi="Times" w:cs="Times-Bold"/>
          <w:sz w:val="22"/>
        </w:rPr>
        <w:t xml:space="preserve"> il __________</w:t>
      </w:r>
      <w:proofErr w:type="gramStart"/>
      <w:r w:rsidR="003B455E" w:rsidRP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 xml:space="preserve"> </w:t>
      </w:r>
      <w:proofErr w:type="gramEnd"/>
      <w:r w:rsidRPr="003B455E">
        <w:rPr>
          <w:rFonts w:ascii="Times" w:hAnsi="Times" w:cs="Times-Bold"/>
          <w:sz w:val="22"/>
        </w:rPr>
        <w:t>e  residente a ______</w:t>
      </w:r>
      <w:r w:rsidR="003B455E">
        <w:rPr>
          <w:rFonts w:ascii="Times" w:hAnsi="Times" w:cs="Times-Bold"/>
          <w:sz w:val="22"/>
        </w:rPr>
        <w:t xml:space="preserve">_______________________ in via </w:t>
      </w:r>
      <w:r w:rsidRPr="003B455E">
        <w:rPr>
          <w:rFonts w:ascii="Times" w:hAnsi="Times" w:cs="Times-Bold"/>
          <w:sz w:val="22"/>
        </w:rPr>
        <w:t>___________________</w:t>
      </w:r>
      <w:r w:rsid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tel</w:t>
      </w:r>
      <w:r w:rsidR="003B455E">
        <w:rPr>
          <w:rFonts w:ascii="Times" w:hAnsi="Times" w:cs="Times-Bold"/>
          <w:sz w:val="22"/>
        </w:rPr>
        <w:t xml:space="preserve">. ______________ </w:t>
      </w:r>
      <w:r w:rsidRPr="003B455E">
        <w:rPr>
          <w:rFonts w:ascii="Times" w:hAnsi="Times" w:cs="Times-Bold"/>
          <w:sz w:val="22"/>
        </w:rPr>
        <w:t>, e-mail ____________________________</w:t>
      </w:r>
    </w:p>
    <w:p w:rsidR="003B455E" w:rsidRPr="003B455E" w:rsidRDefault="003B455E" w:rsidP="003B455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Cognome e nome__________________________________ nato a _________________ il __________</w:t>
      </w:r>
      <w:proofErr w:type="gramStart"/>
      <w:r w:rsidRPr="003B455E">
        <w:rPr>
          <w:rFonts w:ascii="Times" w:hAnsi="Times" w:cs="Times-Bold"/>
          <w:sz w:val="22"/>
        </w:rPr>
        <w:t xml:space="preserve">  </w:t>
      </w:r>
      <w:proofErr w:type="gramEnd"/>
      <w:r w:rsidRPr="003B455E">
        <w:rPr>
          <w:rFonts w:ascii="Times" w:hAnsi="Times" w:cs="Times-Bold"/>
          <w:sz w:val="22"/>
        </w:rPr>
        <w:t>e  residente a ______</w:t>
      </w:r>
      <w:r>
        <w:rPr>
          <w:rFonts w:ascii="Times" w:hAnsi="Times" w:cs="Times-Bold"/>
          <w:sz w:val="22"/>
        </w:rPr>
        <w:t xml:space="preserve">_______________________ in via </w:t>
      </w:r>
      <w:r w:rsidRPr="003B455E">
        <w:rPr>
          <w:rFonts w:ascii="Times" w:hAnsi="Times" w:cs="Times-Bold"/>
          <w:sz w:val="22"/>
        </w:rPr>
        <w:t>___________________</w:t>
      </w:r>
      <w:r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tel</w:t>
      </w:r>
      <w:r>
        <w:rPr>
          <w:rFonts w:ascii="Times" w:hAnsi="Times" w:cs="Times-Bold"/>
          <w:sz w:val="22"/>
        </w:rPr>
        <w:t xml:space="preserve">. ______________ </w:t>
      </w:r>
      <w:r w:rsidRPr="003B455E">
        <w:rPr>
          <w:rFonts w:ascii="Times" w:hAnsi="Times" w:cs="Times-Bold"/>
          <w:sz w:val="22"/>
        </w:rPr>
        <w:t>, e-mail ____________________________</w:t>
      </w:r>
    </w:p>
    <w:p w:rsidR="003B455E" w:rsidRPr="003B455E" w:rsidRDefault="003B455E" w:rsidP="003B455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Cognome e nome__________________________________ nato a _________________ il __________</w:t>
      </w:r>
      <w:proofErr w:type="gramStart"/>
      <w:r w:rsidRPr="003B455E">
        <w:rPr>
          <w:rFonts w:ascii="Times" w:hAnsi="Times" w:cs="Times-Bold"/>
          <w:sz w:val="22"/>
        </w:rPr>
        <w:t xml:space="preserve">  </w:t>
      </w:r>
      <w:proofErr w:type="gramEnd"/>
      <w:r w:rsidRPr="003B455E">
        <w:rPr>
          <w:rFonts w:ascii="Times" w:hAnsi="Times" w:cs="Times-Bold"/>
          <w:sz w:val="22"/>
        </w:rPr>
        <w:t>e  residente a ______</w:t>
      </w:r>
      <w:r>
        <w:rPr>
          <w:rFonts w:ascii="Times" w:hAnsi="Times" w:cs="Times-Bold"/>
          <w:sz w:val="22"/>
        </w:rPr>
        <w:t xml:space="preserve">_______________________ in via </w:t>
      </w:r>
      <w:r w:rsidRPr="003B455E">
        <w:rPr>
          <w:rFonts w:ascii="Times" w:hAnsi="Times" w:cs="Times-Bold"/>
          <w:sz w:val="22"/>
        </w:rPr>
        <w:t>___________________</w:t>
      </w:r>
      <w:r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tel</w:t>
      </w:r>
      <w:r>
        <w:rPr>
          <w:rFonts w:ascii="Times" w:hAnsi="Times" w:cs="Times-Bold"/>
          <w:sz w:val="22"/>
        </w:rPr>
        <w:t xml:space="preserve">. ______________ </w:t>
      </w:r>
      <w:r w:rsidRPr="003B455E">
        <w:rPr>
          <w:rFonts w:ascii="Times" w:hAnsi="Times" w:cs="Times-Bold"/>
          <w:sz w:val="22"/>
        </w:rPr>
        <w:t>, e-mail ____________________________</w:t>
      </w:r>
    </w:p>
    <w:p w:rsidR="003B455E" w:rsidRPr="003B455E" w:rsidRDefault="003B455E" w:rsidP="003B455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Cognome e nome__________________________________ nato a _________________ il __________</w:t>
      </w:r>
      <w:proofErr w:type="gramStart"/>
      <w:r w:rsidRPr="003B455E">
        <w:rPr>
          <w:rFonts w:ascii="Times" w:hAnsi="Times" w:cs="Times-Bold"/>
          <w:sz w:val="22"/>
        </w:rPr>
        <w:t xml:space="preserve">  </w:t>
      </w:r>
      <w:proofErr w:type="gramEnd"/>
      <w:r w:rsidRPr="003B455E">
        <w:rPr>
          <w:rFonts w:ascii="Times" w:hAnsi="Times" w:cs="Times-Bold"/>
          <w:sz w:val="22"/>
        </w:rPr>
        <w:t>e  residente a ______</w:t>
      </w:r>
      <w:r>
        <w:rPr>
          <w:rFonts w:ascii="Times" w:hAnsi="Times" w:cs="Times-Bold"/>
          <w:sz w:val="22"/>
        </w:rPr>
        <w:t xml:space="preserve">_______________________ in via </w:t>
      </w:r>
      <w:r w:rsidRPr="003B455E">
        <w:rPr>
          <w:rFonts w:ascii="Times" w:hAnsi="Times" w:cs="Times-Bold"/>
          <w:sz w:val="22"/>
        </w:rPr>
        <w:t>___________________</w:t>
      </w:r>
      <w:r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tel</w:t>
      </w:r>
      <w:r>
        <w:rPr>
          <w:rFonts w:ascii="Times" w:hAnsi="Times" w:cs="Times-Bold"/>
          <w:sz w:val="22"/>
        </w:rPr>
        <w:t xml:space="preserve">. ______________ </w:t>
      </w:r>
      <w:r w:rsidRPr="003B455E">
        <w:rPr>
          <w:rFonts w:ascii="Times" w:hAnsi="Times" w:cs="Times-Bold"/>
          <w:sz w:val="22"/>
        </w:rPr>
        <w:t>, e-mail ____________________________</w:t>
      </w:r>
    </w:p>
    <w:p w:rsidR="00CA1B0C" w:rsidRPr="003B455E" w:rsidRDefault="00CA1B0C" w:rsidP="00CA1B0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Cognome e nome__________________________________ nato a _________________ il __________</w:t>
      </w:r>
      <w:proofErr w:type="gramStart"/>
      <w:r w:rsidRPr="003B455E">
        <w:rPr>
          <w:rFonts w:ascii="Times" w:hAnsi="Times" w:cs="Times-Bold"/>
          <w:sz w:val="22"/>
        </w:rPr>
        <w:t xml:space="preserve">  </w:t>
      </w:r>
      <w:proofErr w:type="gramEnd"/>
      <w:r w:rsidRPr="003B455E">
        <w:rPr>
          <w:rFonts w:ascii="Times" w:hAnsi="Times" w:cs="Times-Bold"/>
          <w:sz w:val="22"/>
        </w:rPr>
        <w:t>e  residente a ______</w:t>
      </w:r>
      <w:r>
        <w:rPr>
          <w:rFonts w:ascii="Times" w:hAnsi="Times" w:cs="Times-Bold"/>
          <w:sz w:val="22"/>
        </w:rPr>
        <w:t xml:space="preserve">_______________________ in via </w:t>
      </w:r>
      <w:r w:rsidRPr="003B455E">
        <w:rPr>
          <w:rFonts w:ascii="Times" w:hAnsi="Times" w:cs="Times-Bold"/>
          <w:sz w:val="22"/>
        </w:rPr>
        <w:t>___________________</w:t>
      </w:r>
      <w:r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tel</w:t>
      </w:r>
      <w:r>
        <w:rPr>
          <w:rFonts w:ascii="Times" w:hAnsi="Times" w:cs="Times-Bold"/>
          <w:sz w:val="22"/>
        </w:rPr>
        <w:t xml:space="preserve">. ______________ </w:t>
      </w:r>
      <w:r w:rsidRPr="003B455E">
        <w:rPr>
          <w:rFonts w:ascii="Times" w:hAnsi="Times" w:cs="Times-Bold"/>
          <w:sz w:val="22"/>
        </w:rPr>
        <w:t>, e-mail ____________________________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jc w:val="center"/>
        <w:rPr>
          <w:rFonts w:ascii="Times" w:hAnsi="Times" w:cs="Times-Bold"/>
          <w:b/>
          <w:bCs/>
          <w:sz w:val="22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jc w:val="center"/>
        <w:rPr>
          <w:rFonts w:ascii="Times" w:hAnsi="Times" w:cs="Times-Bold"/>
          <w:b/>
          <w:bCs/>
          <w:sz w:val="22"/>
        </w:rPr>
      </w:pPr>
      <w:proofErr w:type="gramStart"/>
      <w:r w:rsidRPr="003B455E">
        <w:rPr>
          <w:rFonts w:ascii="Times" w:hAnsi="Times" w:cs="Times-Bold"/>
          <w:b/>
          <w:bCs/>
          <w:sz w:val="22"/>
        </w:rPr>
        <w:t>dichiara</w:t>
      </w:r>
      <w:proofErr w:type="gramEnd"/>
      <w:r w:rsidRPr="003B455E">
        <w:rPr>
          <w:rFonts w:ascii="Times" w:hAnsi="Times" w:cs="Times-Bold"/>
          <w:b/>
          <w:bCs/>
          <w:sz w:val="22"/>
        </w:rPr>
        <w:t xml:space="preserve"> inoltre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jc w:val="center"/>
        <w:rPr>
          <w:rFonts w:ascii="Times" w:hAnsi="Times" w:cs="Times-Bold"/>
          <w:b/>
          <w:bCs/>
          <w:sz w:val="22"/>
        </w:rPr>
      </w:pPr>
    </w:p>
    <w:p w:rsidR="00A9585C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3B455E">
        <w:rPr>
          <w:rFonts w:ascii="Times" w:hAnsi="Times" w:cs="Times-Bold"/>
          <w:sz w:val="22"/>
        </w:rPr>
        <w:t>che</w:t>
      </w:r>
      <w:proofErr w:type="gramEnd"/>
      <w:r w:rsidRPr="003B455E">
        <w:rPr>
          <w:rFonts w:ascii="Times" w:hAnsi="Times" w:cs="Times-Bold"/>
          <w:sz w:val="22"/>
        </w:rPr>
        <w:t xml:space="preserve"> nella sopra citata cappella gentilizia sono stati inseriti </w:t>
      </w:r>
      <w:r w:rsidR="00A9585C" w:rsidRPr="003B455E">
        <w:rPr>
          <w:rFonts w:ascii="Times" w:hAnsi="Times" w:cs="Times-Bold"/>
          <w:sz w:val="22"/>
        </w:rPr>
        <w:t xml:space="preserve"> :</w:t>
      </w:r>
    </w:p>
    <w:p w:rsidR="00CA1B0C" w:rsidRDefault="00CA1B0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sz w:val="22"/>
        </w:rPr>
      </w:pPr>
    </w:p>
    <w:p w:rsidR="00B26BD6" w:rsidRPr="003B455E" w:rsidRDefault="00A9585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b/>
          <w:sz w:val="22"/>
        </w:rPr>
        <w:t>A)</w:t>
      </w:r>
      <w:r w:rsidRPr="003B455E">
        <w:rPr>
          <w:rFonts w:ascii="Times" w:hAnsi="Times" w:cs="Times-Bold"/>
          <w:sz w:val="22"/>
        </w:rPr>
        <w:t xml:space="preserve"> </w:t>
      </w:r>
      <w:r w:rsidR="004248E3" w:rsidRPr="003B455E">
        <w:rPr>
          <w:rFonts w:ascii="Times" w:hAnsi="Times" w:cs="Times-Bold"/>
          <w:sz w:val="22"/>
        </w:rPr>
        <w:t>i seguenti defunti :</w:t>
      </w:r>
    </w:p>
    <w:tbl>
      <w:tblPr>
        <w:tblStyle w:val="Grigliatabella"/>
        <w:tblW w:w="0" w:type="auto"/>
        <w:tblInd w:w="108" w:type="dxa"/>
        <w:tblLook w:val="00BF"/>
      </w:tblPr>
      <w:tblGrid>
        <w:gridCol w:w="436"/>
        <w:gridCol w:w="5945"/>
        <w:gridCol w:w="1700"/>
        <w:gridCol w:w="1659"/>
      </w:tblGrid>
      <w:tr w:rsidR="00CA1B0C" w:rsidRPr="003B455E" w:rsidTr="00CA1B0C">
        <w:tc>
          <w:tcPr>
            <w:tcW w:w="426" w:type="dxa"/>
          </w:tcPr>
          <w:p w:rsidR="00CA1B0C" w:rsidRPr="003B455E" w:rsidRDefault="00CA1B0C" w:rsidP="00B2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2"/>
              </w:rPr>
            </w:pPr>
          </w:p>
        </w:tc>
        <w:tc>
          <w:tcPr>
            <w:tcW w:w="5953" w:type="dxa"/>
          </w:tcPr>
          <w:p w:rsidR="00CA1B0C" w:rsidRPr="003B455E" w:rsidRDefault="00CA1B0C" w:rsidP="00B2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2"/>
              </w:rPr>
            </w:pPr>
            <w:r w:rsidRPr="003B455E">
              <w:rPr>
                <w:rFonts w:ascii="Times" w:hAnsi="Times" w:cs="Times-Bold"/>
                <w:b/>
                <w:i/>
                <w:sz w:val="22"/>
              </w:rPr>
              <w:t>Defunto</w:t>
            </w:r>
          </w:p>
        </w:tc>
        <w:tc>
          <w:tcPr>
            <w:tcW w:w="1701" w:type="dxa"/>
          </w:tcPr>
          <w:p w:rsidR="00CA1B0C" w:rsidRPr="003B455E" w:rsidRDefault="00CA1B0C" w:rsidP="00B2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2"/>
              </w:rPr>
            </w:pPr>
            <w:r w:rsidRPr="003B455E">
              <w:rPr>
                <w:rFonts w:ascii="Times" w:hAnsi="Times" w:cs="Times-Bold"/>
                <w:b/>
                <w:i/>
                <w:sz w:val="22"/>
              </w:rPr>
              <w:t>Data di nascita</w:t>
            </w:r>
          </w:p>
        </w:tc>
        <w:tc>
          <w:tcPr>
            <w:tcW w:w="1660" w:type="dxa"/>
          </w:tcPr>
          <w:p w:rsidR="00CA1B0C" w:rsidRPr="003B455E" w:rsidRDefault="00CA1B0C" w:rsidP="00B2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2"/>
              </w:rPr>
            </w:pPr>
            <w:r w:rsidRPr="003B455E">
              <w:rPr>
                <w:rFonts w:ascii="Times" w:hAnsi="Times" w:cs="Times-Bold"/>
                <w:b/>
                <w:i/>
                <w:sz w:val="22"/>
              </w:rPr>
              <w:t>Data di morte</w:t>
            </w: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1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2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3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4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5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6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7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8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9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10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11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>
        <w:tc>
          <w:tcPr>
            <w:tcW w:w="426" w:type="dxa"/>
          </w:tcPr>
          <w:p w:rsidR="00CA1B0C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12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</w:tbl>
    <w:p w:rsidR="00B26BD6" w:rsidRPr="003B455E" w:rsidRDefault="00A9585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b/>
          <w:sz w:val="22"/>
        </w:rPr>
        <w:t>B)</w:t>
      </w:r>
      <w:proofErr w:type="gramStart"/>
      <w:r w:rsidRPr="003B455E">
        <w:rPr>
          <w:rFonts w:ascii="Times" w:hAnsi="Times" w:cs="Times-Bold"/>
          <w:sz w:val="22"/>
        </w:rPr>
        <w:t xml:space="preserve"> </w:t>
      </w:r>
      <w:r w:rsidR="00B26BD6" w:rsidRPr="003B455E">
        <w:rPr>
          <w:rFonts w:ascii="Times" w:hAnsi="Times" w:cs="Times-Bold"/>
          <w:sz w:val="22"/>
        </w:rPr>
        <w:t xml:space="preserve"> </w:t>
      </w:r>
      <w:proofErr w:type="gramEnd"/>
      <w:r w:rsidR="004248E3" w:rsidRPr="003B455E">
        <w:rPr>
          <w:rFonts w:ascii="Times" w:hAnsi="Times" w:cs="Times-Bold"/>
          <w:sz w:val="22"/>
        </w:rPr>
        <w:t>i resti mortali di:</w:t>
      </w:r>
    </w:p>
    <w:tbl>
      <w:tblPr>
        <w:tblStyle w:val="Grigliatabella"/>
        <w:tblW w:w="0" w:type="auto"/>
        <w:tblInd w:w="108" w:type="dxa"/>
        <w:tblLook w:val="00BF"/>
      </w:tblPr>
      <w:tblGrid>
        <w:gridCol w:w="426"/>
        <w:gridCol w:w="5953"/>
        <w:gridCol w:w="1701"/>
        <w:gridCol w:w="1660"/>
      </w:tblGrid>
      <w:tr w:rsidR="00CA1B0C" w:rsidRPr="003B455E" w:rsidTr="00CA1B0C">
        <w:tc>
          <w:tcPr>
            <w:tcW w:w="426" w:type="dxa"/>
          </w:tcPr>
          <w:p w:rsidR="00CA1B0C" w:rsidRPr="003B455E" w:rsidRDefault="00CA1B0C" w:rsidP="00A95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2"/>
              </w:rPr>
            </w:pPr>
          </w:p>
        </w:tc>
        <w:tc>
          <w:tcPr>
            <w:tcW w:w="5953" w:type="dxa"/>
          </w:tcPr>
          <w:p w:rsidR="00CA1B0C" w:rsidRPr="003B455E" w:rsidRDefault="00CA1B0C" w:rsidP="00A95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2"/>
              </w:rPr>
            </w:pPr>
            <w:r w:rsidRPr="003B455E">
              <w:rPr>
                <w:rFonts w:ascii="Times" w:hAnsi="Times" w:cs="Times-Bold"/>
                <w:b/>
                <w:i/>
                <w:sz w:val="22"/>
              </w:rPr>
              <w:t>Defunto</w:t>
            </w:r>
          </w:p>
        </w:tc>
        <w:tc>
          <w:tcPr>
            <w:tcW w:w="1701" w:type="dxa"/>
          </w:tcPr>
          <w:p w:rsidR="00CA1B0C" w:rsidRPr="003B455E" w:rsidRDefault="00CA1B0C" w:rsidP="00A95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2"/>
              </w:rPr>
            </w:pPr>
            <w:r w:rsidRPr="003B455E">
              <w:rPr>
                <w:rFonts w:ascii="Times" w:hAnsi="Times" w:cs="Times-Bold"/>
                <w:b/>
                <w:i/>
                <w:sz w:val="22"/>
              </w:rPr>
              <w:t>Data di nascita</w:t>
            </w:r>
          </w:p>
        </w:tc>
        <w:tc>
          <w:tcPr>
            <w:tcW w:w="1660" w:type="dxa"/>
          </w:tcPr>
          <w:p w:rsidR="00CA1B0C" w:rsidRPr="003B455E" w:rsidRDefault="00CA1B0C" w:rsidP="00A95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2"/>
              </w:rPr>
            </w:pPr>
            <w:r w:rsidRPr="003B455E">
              <w:rPr>
                <w:rFonts w:ascii="Times" w:hAnsi="Times" w:cs="Times-Bold"/>
                <w:b/>
                <w:i/>
                <w:sz w:val="22"/>
              </w:rPr>
              <w:t>Data di morte</w:t>
            </w: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 w:rsidTr="00CA1B0C">
        <w:tc>
          <w:tcPr>
            <w:tcW w:w="42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</w:tbl>
    <w:p w:rsidR="00CA1B0C" w:rsidRDefault="00CA1B0C" w:rsidP="00105EEE">
      <w:pPr>
        <w:widowControl w:val="0"/>
        <w:autoSpaceDE w:val="0"/>
        <w:autoSpaceDN w:val="0"/>
        <w:adjustRightInd w:val="0"/>
        <w:rPr>
          <w:rFonts w:ascii="Times" w:hAnsi="Times" w:cs="Times-Bold"/>
          <w:i/>
          <w:sz w:val="22"/>
        </w:rPr>
      </w:pPr>
    </w:p>
    <w:p w:rsidR="00105EEE" w:rsidRPr="003B455E" w:rsidRDefault="00105EEE" w:rsidP="00105EEE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i/>
          <w:sz w:val="22"/>
        </w:rPr>
        <w:t>Allegati</w:t>
      </w:r>
      <w:proofErr w:type="gramStart"/>
      <w:r w:rsidRPr="003B455E">
        <w:rPr>
          <w:rFonts w:ascii="Times" w:hAnsi="Times" w:cs="Times-Bold"/>
          <w:sz w:val="22"/>
        </w:rPr>
        <w:t xml:space="preserve"> :</w:t>
      </w:r>
      <w:proofErr w:type="gramEnd"/>
      <w:r w:rsidRPr="003B455E">
        <w:rPr>
          <w:rFonts w:ascii="Times" w:hAnsi="Times" w:cs="Times-Bold"/>
          <w:sz w:val="22"/>
        </w:rPr>
        <w:t xml:space="preserve"> </w:t>
      </w:r>
    </w:p>
    <w:p w:rsidR="00105EEE" w:rsidRPr="003B455E" w:rsidRDefault="00105EEE" w:rsidP="00105EEE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 xml:space="preserve"> Scheda di ricognizione - censimento/riordino concessioni</w:t>
      </w:r>
      <w:proofErr w:type="gramStart"/>
      <w:r w:rsidRPr="003B455E">
        <w:rPr>
          <w:rFonts w:ascii="Times" w:hAnsi="Times" w:cs="Times-Bold"/>
          <w:sz w:val="22"/>
        </w:rPr>
        <w:t xml:space="preserve">  </w:t>
      </w:r>
      <w:proofErr w:type="gramEnd"/>
      <w:r w:rsidRPr="003B455E">
        <w:rPr>
          <w:rFonts w:ascii="Times" w:hAnsi="Times" w:cs="Times-Bold"/>
          <w:sz w:val="22"/>
        </w:rPr>
        <w:t>cimiteriali</w:t>
      </w:r>
    </w:p>
    <w:p w:rsidR="00105EEE" w:rsidRPr="003B455E" w:rsidRDefault="00105EEE" w:rsidP="00105EEE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3B455E">
        <w:rPr>
          <w:rFonts w:ascii="Times" w:hAnsi="Times" w:cs="Times-Bold"/>
          <w:sz w:val="22"/>
        </w:rPr>
        <w:t>fotocopia</w:t>
      </w:r>
      <w:proofErr w:type="gramEnd"/>
      <w:r w:rsidRPr="003B455E">
        <w:rPr>
          <w:rFonts w:ascii="Times" w:hAnsi="Times" w:cs="Times-Bold"/>
          <w:sz w:val="22"/>
        </w:rPr>
        <w:t xml:space="preserve"> documento di identità</w:t>
      </w:r>
    </w:p>
    <w:p w:rsidR="00A9585C" w:rsidRPr="003B455E" w:rsidRDefault="00A9585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  <w:szCs w:val="18"/>
        </w:rPr>
      </w:pPr>
    </w:p>
    <w:p w:rsidR="00A9585C" w:rsidRPr="003B455E" w:rsidRDefault="00A9585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  <w:szCs w:val="18"/>
        </w:rPr>
      </w:pPr>
    </w:p>
    <w:p w:rsidR="004248E3" w:rsidRPr="00C06B32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sz w:val="20"/>
          <w:szCs w:val="18"/>
        </w:rPr>
      </w:pPr>
      <w:r w:rsidRPr="00C06B32">
        <w:rPr>
          <w:rFonts w:ascii="Times" w:hAnsi="Times" w:cs="Times-Bold"/>
          <w:b/>
          <w:bCs/>
          <w:i/>
          <w:sz w:val="20"/>
          <w:szCs w:val="18"/>
        </w:rPr>
        <w:t xml:space="preserve">Informativa ai sensi dell’art. 13 D. </w:t>
      </w:r>
      <w:proofErr w:type="spellStart"/>
      <w:proofErr w:type="gramStart"/>
      <w:r w:rsidRPr="00C06B32">
        <w:rPr>
          <w:rFonts w:ascii="Times" w:hAnsi="Times" w:cs="Times-Bold"/>
          <w:b/>
          <w:bCs/>
          <w:i/>
          <w:sz w:val="20"/>
          <w:szCs w:val="18"/>
        </w:rPr>
        <w:t>Lgs</w:t>
      </w:r>
      <w:proofErr w:type="spellEnd"/>
      <w:r w:rsidRPr="00C06B32">
        <w:rPr>
          <w:rFonts w:ascii="Times" w:hAnsi="Times" w:cs="Times-Bold"/>
          <w:b/>
          <w:bCs/>
          <w:i/>
          <w:sz w:val="20"/>
          <w:szCs w:val="18"/>
        </w:rPr>
        <w:t>.</w:t>
      </w:r>
      <w:proofErr w:type="gramEnd"/>
      <w:r w:rsidRPr="00C06B32">
        <w:rPr>
          <w:rFonts w:ascii="Times" w:hAnsi="Times" w:cs="Times-Bold"/>
          <w:b/>
          <w:bCs/>
          <w:i/>
          <w:sz w:val="20"/>
          <w:szCs w:val="18"/>
        </w:rPr>
        <w:t xml:space="preserve"> 196/03</w:t>
      </w:r>
    </w:p>
    <w:p w:rsidR="004248E3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20"/>
          <w:szCs w:val="18"/>
        </w:rPr>
      </w:pPr>
      <w:r w:rsidRPr="003B455E">
        <w:rPr>
          <w:rFonts w:ascii="Times" w:hAnsi="Times" w:cs="Times-Bold"/>
          <w:sz w:val="20"/>
          <w:szCs w:val="18"/>
        </w:rPr>
        <w:t xml:space="preserve">Ai sensi dell’art. 13 del D. </w:t>
      </w:r>
      <w:proofErr w:type="spellStart"/>
      <w:r w:rsidRPr="003B455E">
        <w:rPr>
          <w:rFonts w:ascii="Times" w:hAnsi="Times" w:cs="Times-Bold"/>
          <w:sz w:val="20"/>
          <w:szCs w:val="18"/>
        </w:rPr>
        <w:t>Lgs</w:t>
      </w:r>
      <w:proofErr w:type="spellEnd"/>
      <w:r w:rsidRPr="003B455E">
        <w:rPr>
          <w:rFonts w:ascii="Times" w:hAnsi="Times" w:cs="Times-Bold"/>
          <w:sz w:val="20"/>
          <w:szCs w:val="18"/>
        </w:rPr>
        <w:t xml:space="preserve"> . 196/03</w:t>
      </w:r>
      <w:proofErr w:type="gramStart"/>
      <w:r w:rsidRPr="003B455E">
        <w:rPr>
          <w:rFonts w:ascii="Times" w:hAnsi="Times" w:cs="Times-Bold"/>
          <w:sz w:val="20"/>
          <w:szCs w:val="18"/>
        </w:rPr>
        <w:t xml:space="preserve"> </w:t>
      </w:r>
      <w:r w:rsidR="00A9585C" w:rsidRPr="003B455E">
        <w:rPr>
          <w:rFonts w:ascii="Times" w:hAnsi="Times" w:cs="Times-Bold"/>
          <w:sz w:val="20"/>
          <w:szCs w:val="18"/>
        </w:rPr>
        <w:t xml:space="preserve"> </w:t>
      </w:r>
      <w:proofErr w:type="gramEnd"/>
      <w:r w:rsidR="00A9585C" w:rsidRPr="003B455E">
        <w:rPr>
          <w:rFonts w:ascii="Times" w:hAnsi="Times" w:cs="Times-Bold"/>
          <w:sz w:val="20"/>
          <w:szCs w:val="18"/>
        </w:rPr>
        <w:t xml:space="preserve">e </w:t>
      </w:r>
      <w:proofErr w:type="spellStart"/>
      <w:r w:rsidR="00A9585C" w:rsidRPr="003B455E">
        <w:rPr>
          <w:rFonts w:ascii="Times" w:hAnsi="Times" w:cs="Times-Bold"/>
          <w:sz w:val="20"/>
          <w:szCs w:val="18"/>
        </w:rPr>
        <w:t>smi</w:t>
      </w:r>
      <w:proofErr w:type="spellEnd"/>
      <w:r w:rsidR="00A9585C" w:rsidRPr="003B455E">
        <w:rPr>
          <w:rFonts w:ascii="Times" w:hAnsi="Times" w:cs="Times-Bold"/>
          <w:sz w:val="20"/>
          <w:szCs w:val="18"/>
        </w:rPr>
        <w:t xml:space="preserve"> </w:t>
      </w:r>
      <w:r w:rsidRPr="003B455E">
        <w:rPr>
          <w:rFonts w:ascii="Times" w:hAnsi="Times" w:cs="Times-Bold"/>
          <w:sz w:val="20"/>
          <w:szCs w:val="18"/>
        </w:rPr>
        <w:t>si fornisce la seguente informativa</w:t>
      </w:r>
      <w:r w:rsidR="00A9585C" w:rsidRPr="003B455E">
        <w:rPr>
          <w:rFonts w:ascii="Times" w:hAnsi="Times" w:cs="Times-Bold"/>
          <w:sz w:val="20"/>
          <w:szCs w:val="18"/>
        </w:rPr>
        <w:t xml:space="preserve"> </w:t>
      </w:r>
      <w:r w:rsidRPr="003B455E">
        <w:rPr>
          <w:rFonts w:ascii="Times" w:hAnsi="Times" w:cs="Times-Bold"/>
          <w:sz w:val="20"/>
          <w:szCs w:val="18"/>
        </w:rPr>
        <w:t>:</w:t>
      </w:r>
    </w:p>
    <w:p w:rsidR="004248E3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20"/>
          <w:szCs w:val="18"/>
        </w:rPr>
      </w:pPr>
      <w:r w:rsidRPr="003B455E">
        <w:rPr>
          <w:rFonts w:ascii="Times" w:hAnsi="Times" w:cs="Times-Bold"/>
          <w:sz w:val="20"/>
          <w:szCs w:val="18"/>
        </w:rPr>
        <w:t xml:space="preserve">1. I dati richiesti sono raccolti per le finalità inerenti </w:t>
      </w:r>
      <w:proofErr w:type="gramStart"/>
      <w:r w:rsidRPr="003B455E">
        <w:rPr>
          <w:rFonts w:ascii="Times" w:hAnsi="Times" w:cs="Times-Bold"/>
          <w:sz w:val="20"/>
          <w:szCs w:val="18"/>
        </w:rPr>
        <w:t>il</w:t>
      </w:r>
      <w:proofErr w:type="gramEnd"/>
      <w:r w:rsidRPr="003B455E">
        <w:rPr>
          <w:rFonts w:ascii="Times" w:hAnsi="Times" w:cs="Times-Bold"/>
          <w:sz w:val="20"/>
          <w:szCs w:val="18"/>
        </w:rPr>
        <w:t xml:space="preserve"> censimento dei </w:t>
      </w:r>
      <w:r w:rsidR="00A9585C" w:rsidRPr="003B455E">
        <w:rPr>
          <w:rFonts w:ascii="Times" w:hAnsi="Times" w:cs="Times-Bold"/>
          <w:sz w:val="20"/>
          <w:szCs w:val="18"/>
        </w:rPr>
        <w:t>manufatti cimiteriali</w:t>
      </w:r>
      <w:r w:rsidRPr="003B455E">
        <w:rPr>
          <w:rFonts w:ascii="Times" w:hAnsi="Times" w:cs="Times-Bold"/>
          <w:sz w:val="20"/>
          <w:szCs w:val="18"/>
        </w:rPr>
        <w:t>;</w:t>
      </w:r>
    </w:p>
    <w:p w:rsidR="004248E3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20"/>
          <w:szCs w:val="18"/>
        </w:rPr>
      </w:pPr>
      <w:r w:rsidRPr="003B455E">
        <w:rPr>
          <w:rFonts w:ascii="Times" w:hAnsi="Times" w:cs="Times-Bold"/>
          <w:sz w:val="20"/>
          <w:szCs w:val="18"/>
        </w:rPr>
        <w:t>2. il conferimento dei dati richiesti ha natura obbligatoria;</w:t>
      </w:r>
    </w:p>
    <w:p w:rsidR="004248E3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20"/>
          <w:szCs w:val="18"/>
        </w:rPr>
      </w:pPr>
      <w:r w:rsidRPr="003B455E">
        <w:rPr>
          <w:rFonts w:ascii="Times" w:hAnsi="Times" w:cs="Times-Bold"/>
          <w:sz w:val="20"/>
          <w:szCs w:val="18"/>
        </w:rPr>
        <w:t>3. il trattamento dei dati avverrà mediante strumenti, anche informatici, idonei a garantire la sicurezza e la riservatezza;</w:t>
      </w:r>
    </w:p>
    <w:p w:rsidR="004248E3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20"/>
          <w:szCs w:val="18"/>
        </w:rPr>
      </w:pPr>
      <w:r w:rsidRPr="003B455E">
        <w:rPr>
          <w:rFonts w:ascii="Times" w:hAnsi="Times" w:cs="Times-Bold"/>
          <w:sz w:val="20"/>
          <w:szCs w:val="18"/>
        </w:rPr>
        <w:t>4. l’interessato ha diritto di ottenere la conferma circa l’esistenza di dati che lo riguardano, di conoscere la loro origine, le finalità</w:t>
      </w:r>
      <w:r w:rsidR="00A9585C" w:rsidRPr="003B455E">
        <w:rPr>
          <w:rFonts w:ascii="Times" w:hAnsi="Times" w:cs="Times-Bold"/>
          <w:sz w:val="20"/>
          <w:szCs w:val="18"/>
        </w:rPr>
        <w:t xml:space="preserve"> </w:t>
      </w:r>
      <w:r w:rsidRPr="003B455E">
        <w:rPr>
          <w:rFonts w:ascii="Times" w:hAnsi="Times" w:cs="Times-Bold"/>
          <w:sz w:val="20"/>
          <w:szCs w:val="18"/>
        </w:rPr>
        <w:t xml:space="preserve">e le </w:t>
      </w:r>
      <w:proofErr w:type="gramStart"/>
      <w:r w:rsidRPr="003B455E">
        <w:rPr>
          <w:rFonts w:ascii="Times" w:hAnsi="Times" w:cs="Times-Bold"/>
          <w:sz w:val="20"/>
          <w:szCs w:val="18"/>
        </w:rPr>
        <w:t>modalità</w:t>
      </w:r>
      <w:proofErr w:type="gramEnd"/>
      <w:r w:rsidRPr="003B455E">
        <w:rPr>
          <w:rFonts w:ascii="Times" w:hAnsi="Times" w:cs="Times-Bold"/>
          <w:sz w:val="20"/>
          <w:szCs w:val="18"/>
        </w:rPr>
        <w:t xml:space="preserve"> del trattamento, la logica applicata nonché ha diritto di ottenere l’aggiornamento, la rettifica, l’integrazione dei</w:t>
      </w:r>
      <w:r w:rsidR="00A9585C" w:rsidRPr="003B455E">
        <w:rPr>
          <w:rFonts w:ascii="Times" w:hAnsi="Times" w:cs="Times-Bold"/>
          <w:sz w:val="20"/>
          <w:szCs w:val="18"/>
        </w:rPr>
        <w:t xml:space="preserve"> </w:t>
      </w:r>
      <w:r w:rsidRPr="003B455E">
        <w:rPr>
          <w:rFonts w:ascii="Times" w:hAnsi="Times" w:cs="Times-Bold"/>
          <w:sz w:val="20"/>
          <w:szCs w:val="18"/>
        </w:rPr>
        <w:t>dati, la loro cancellazione, la trasformazione in forma anonima, il blocco in caso di trattazione in violazione di legge ed infine il</w:t>
      </w:r>
      <w:r w:rsidR="00A9585C" w:rsidRPr="003B455E">
        <w:rPr>
          <w:rFonts w:ascii="Times" w:hAnsi="Times" w:cs="Times-Bold"/>
          <w:sz w:val="20"/>
          <w:szCs w:val="18"/>
        </w:rPr>
        <w:t xml:space="preserve"> </w:t>
      </w:r>
      <w:r w:rsidRPr="003B455E">
        <w:rPr>
          <w:rFonts w:ascii="Times" w:hAnsi="Times" w:cs="Times-Bold"/>
          <w:sz w:val="20"/>
          <w:szCs w:val="18"/>
        </w:rPr>
        <w:t>diritto di opporsi in tutto o in parte per motivi legittimi al trattamento, al trattamento ai fini di invio di materiale pubblicitario di</w:t>
      </w:r>
      <w:r w:rsidR="00A9585C" w:rsidRPr="003B455E">
        <w:rPr>
          <w:rFonts w:ascii="Times" w:hAnsi="Times" w:cs="Times-Bold"/>
          <w:sz w:val="20"/>
          <w:szCs w:val="18"/>
        </w:rPr>
        <w:t xml:space="preserve"> </w:t>
      </w:r>
      <w:r w:rsidRPr="003B455E">
        <w:rPr>
          <w:rFonts w:ascii="Times" w:hAnsi="Times" w:cs="Times-Bold"/>
          <w:sz w:val="20"/>
          <w:szCs w:val="18"/>
        </w:rPr>
        <w:t xml:space="preserve">vendita diretta, di compimento di ricerche di mercato o di comunicazione commerciale, come previsto dall’art. 7 del D. </w:t>
      </w:r>
      <w:proofErr w:type="spellStart"/>
      <w:proofErr w:type="gramStart"/>
      <w:r w:rsidRPr="003B455E">
        <w:rPr>
          <w:rFonts w:ascii="Times" w:hAnsi="Times" w:cs="Times-Bold"/>
          <w:sz w:val="20"/>
          <w:szCs w:val="18"/>
        </w:rPr>
        <w:t>Lgs</w:t>
      </w:r>
      <w:proofErr w:type="spellEnd"/>
      <w:r w:rsidRPr="003B455E">
        <w:rPr>
          <w:rFonts w:ascii="Times" w:hAnsi="Times" w:cs="Times-Bold"/>
          <w:sz w:val="20"/>
          <w:szCs w:val="18"/>
        </w:rPr>
        <w:t>.</w:t>
      </w:r>
      <w:proofErr w:type="gramEnd"/>
      <w:r w:rsidR="00A9585C" w:rsidRPr="003B455E">
        <w:rPr>
          <w:rFonts w:ascii="Times" w:hAnsi="Times" w:cs="Times-Bold"/>
          <w:sz w:val="20"/>
          <w:szCs w:val="18"/>
        </w:rPr>
        <w:t xml:space="preserve"> </w:t>
      </w:r>
      <w:r w:rsidRPr="003B455E">
        <w:rPr>
          <w:rFonts w:ascii="Times" w:hAnsi="Times" w:cs="Times-Bold"/>
          <w:sz w:val="20"/>
          <w:szCs w:val="18"/>
        </w:rPr>
        <w:t>196/03</w:t>
      </w:r>
      <w:r w:rsidR="00A9585C" w:rsidRPr="003B455E">
        <w:rPr>
          <w:rFonts w:ascii="Times" w:hAnsi="Times" w:cs="Times-Bold"/>
          <w:sz w:val="20"/>
          <w:szCs w:val="18"/>
        </w:rPr>
        <w:t xml:space="preserve"> e </w:t>
      </w:r>
      <w:proofErr w:type="spellStart"/>
      <w:r w:rsidR="00A9585C" w:rsidRPr="003B455E">
        <w:rPr>
          <w:rFonts w:ascii="Times" w:hAnsi="Times" w:cs="Times-Bold"/>
          <w:sz w:val="20"/>
          <w:szCs w:val="18"/>
        </w:rPr>
        <w:t>smi</w:t>
      </w:r>
      <w:proofErr w:type="spellEnd"/>
      <w:r w:rsidR="00A9585C" w:rsidRPr="003B455E">
        <w:rPr>
          <w:rFonts w:ascii="Times" w:hAnsi="Times" w:cs="Times-Bold"/>
          <w:sz w:val="20"/>
          <w:szCs w:val="18"/>
        </w:rPr>
        <w:t xml:space="preserve"> </w:t>
      </w:r>
      <w:r w:rsidRPr="003B455E">
        <w:rPr>
          <w:rFonts w:ascii="Times" w:hAnsi="Times" w:cs="Times-Bold"/>
          <w:sz w:val="20"/>
          <w:szCs w:val="18"/>
        </w:rPr>
        <w:t>;</w:t>
      </w:r>
    </w:p>
    <w:p w:rsidR="00A9585C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20"/>
          <w:szCs w:val="18"/>
        </w:rPr>
      </w:pPr>
      <w:r w:rsidRPr="003B455E">
        <w:rPr>
          <w:rFonts w:ascii="Times" w:hAnsi="Times" w:cs="Times-Bold"/>
          <w:sz w:val="20"/>
          <w:szCs w:val="18"/>
        </w:rPr>
        <w:t>5. il titolare del trattamento dei dati è il Comune di Caserta.</w:t>
      </w:r>
    </w:p>
    <w:p w:rsidR="00105EEE" w:rsidRPr="003B455E" w:rsidRDefault="00105EEE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22"/>
          <w:szCs w:val="18"/>
        </w:rPr>
      </w:pPr>
    </w:p>
    <w:p w:rsidR="004248E3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22"/>
          <w:szCs w:val="18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  <w:t>In fede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="00C06B32">
        <w:rPr>
          <w:rFonts w:ascii="Times" w:hAnsi="Times" w:cs="Times-Bold"/>
          <w:sz w:val="22"/>
        </w:rPr>
        <w:t xml:space="preserve">       </w:t>
      </w:r>
      <w:r w:rsidRPr="003B455E">
        <w:rPr>
          <w:rFonts w:ascii="Times" w:hAnsi="Times" w:cs="Times-Bold"/>
          <w:sz w:val="22"/>
        </w:rPr>
        <w:t>_________________________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iCs/>
          <w:sz w:val="22"/>
          <w:szCs w:val="23"/>
        </w:rPr>
      </w:pPr>
    </w:p>
    <w:p w:rsidR="003B455E" w:rsidRDefault="003B455E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iCs/>
          <w:sz w:val="22"/>
          <w:szCs w:val="23"/>
        </w:rPr>
      </w:pPr>
    </w:p>
    <w:p w:rsidR="003B455E" w:rsidRDefault="003B455E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iCs/>
          <w:sz w:val="22"/>
          <w:szCs w:val="23"/>
        </w:rPr>
      </w:pPr>
    </w:p>
    <w:p w:rsidR="003B455E" w:rsidRDefault="003B455E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iCs/>
          <w:sz w:val="22"/>
          <w:szCs w:val="23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iCs/>
          <w:sz w:val="22"/>
          <w:szCs w:val="23"/>
        </w:rPr>
      </w:pPr>
    </w:p>
    <w:p w:rsidR="00105EEE" w:rsidRPr="003B455E" w:rsidRDefault="00105EEE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iCs/>
          <w:sz w:val="22"/>
          <w:szCs w:val="23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iCs/>
          <w:sz w:val="22"/>
          <w:szCs w:val="23"/>
        </w:rPr>
      </w:pPr>
      <w:r w:rsidRPr="003B455E">
        <w:rPr>
          <w:rFonts w:ascii="Times" w:hAnsi="Times" w:cs="Times-Bold"/>
          <w:b/>
          <w:bCs/>
          <w:i/>
          <w:iCs/>
          <w:sz w:val="22"/>
          <w:szCs w:val="23"/>
        </w:rPr>
        <w:t xml:space="preserve">Dati anagrafici dell’intestatario dell’utenza </w:t>
      </w:r>
      <w:proofErr w:type="gramStart"/>
      <w:r w:rsidRPr="003B455E">
        <w:rPr>
          <w:rFonts w:ascii="Times" w:hAnsi="Times" w:cs="Times-Bold"/>
          <w:b/>
          <w:bCs/>
          <w:i/>
          <w:iCs/>
          <w:sz w:val="22"/>
          <w:szCs w:val="23"/>
        </w:rPr>
        <w:t>della</w:t>
      </w:r>
      <w:proofErr w:type="gramEnd"/>
      <w:r w:rsidRPr="003B455E">
        <w:rPr>
          <w:rFonts w:ascii="Times" w:hAnsi="Times" w:cs="Times-Bold"/>
          <w:b/>
          <w:bCs/>
          <w:i/>
          <w:iCs/>
          <w:sz w:val="22"/>
          <w:szCs w:val="23"/>
        </w:rPr>
        <w:t xml:space="preserve"> lampada votiva</w:t>
      </w:r>
    </w:p>
    <w:p w:rsidR="00105EEE" w:rsidRPr="003B455E" w:rsidRDefault="00105EEE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Cognome e Nome ______</w:t>
      </w:r>
      <w:r w:rsidR="00105EEE" w:rsidRPr="003B455E">
        <w:rPr>
          <w:rFonts w:ascii="Times" w:hAnsi="Times" w:cs="Times-Bold"/>
          <w:sz w:val="22"/>
        </w:rPr>
        <w:t xml:space="preserve">_______________________________ </w:t>
      </w:r>
      <w:r w:rsidRPr="003B455E">
        <w:rPr>
          <w:rFonts w:ascii="Times" w:hAnsi="Times" w:cs="Times-Bold"/>
          <w:sz w:val="22"/>
        </w:rPr>
        <w:t>nato a______________________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3B455E">
        <w:rPr>
          <w:rFonts w:ascii="Times" w:hAnsi="Times" w:cs="Times-Bold"/>
          <w:sz w:val="22"/>
        </w:rPr>
        <w:t>il</w:t>
      </w:r>
      <w:proofErr w:type="gramEnd"/>
      <w:r w:rsidRPr="003B455E">
        <w:rPr>
          <w:rFonts w:ascii="Times" w:hAnsi="Times" w:cs="Times-Bold"/>
          <w:sz w:val="22"/>
        </w:rPr>
        <w:t xml:space="preserve"> __/__/___ e residente </w:t>
      </w:r>
      <w:r w:rsidR="00105EEE" w:rsidRPr="003B455E">
        <w:rPr>
          <w:rFonts w:ascii="Times" w:hAnsi="Times" w:cs="Times-Bold"/>
          <w:sz w:val="22"/>
        </w:rPr>
        <w:t xml:space="preserve">a   ______________________________ </w:t>
      </w:r>
      <w:r w:rsidRPr="003B455E">
        <w:rPr>
          <w:rFonts w:ascii="Times" w:hAnsi="Times" w:cs="Times-Bold"/>
          <w:sz w:val="22"/>
        </w:rPr>
        <w:t>in via_______________________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3B455E">
        <w:rPr>
          <w:rFonts w:ascii="Times" w:hAnsi="Times" w:cs="Times-Bold"/>
          <w:sz w:val="22"/>
        </w:rPr>
        <w:t>tel.</w:t>
      </w:r>
      <w:proofErr w:type="gramEnd"/>
      <w:r w:rsidR="00105EEE" w:rsidRPr="003B455E">
        <w:rPr>
          <w:rFonts w:ascii="Times" w:hAnsi="Times" w:cs="Times-Bold"/>
          <w:sz w:val="22"/>
        </w:rPr>
        <w:t xml:space="preserve">  </w:t>
      </w:r>
      <w:r w:rsidRPr="003B455E">
        <w:rPr>
          <w:rFonts w:ascii="Times" w:hAnsi="Times" w:cs="Times-Bold"/>
          <w:sz w:val="22"/>
        </w:rPr>
        <w:t xml:space="preserve">________________________ e-mail </w:t>
      </w:r>
      <w:r w:rsidR="00105EEE" w:rsidRP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____________________________</w:t>
      </w:r>
    </w:p>
    <w:p w:rsidR="00A9585C" w:rsidRPr="003B455E" w:rsidRDefault="00A9585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</w:p>
    <w:p w:rsidR="00A9585C" w:rsidRPr="003B455E" w:rsidRDefault="00A9585C" w:rsidP="00A9585C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</w:p>
    <w:p w:rsidR="00A9585C" w:rsidRPr="003B455E" w:rsidRDefault="00A9585C" w:rsidP="00A9585C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</w:p>
    <w:p w:rsidR="00105EEE" w:rsidRPr="003B455E" w:rsidRDefault="00105EEE" w:rsidP="00A9585C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</w:p>
    <w:p w:rsidR="00105EEE" w:rsidRPr="003B455E" w:rsidRDefault="00105EEE" w:rsidP="00A9585C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</w:p>
    <w:p w:rsidR="00105EEE" w:rsidRPr="003B455E" w:rsidRDefault="00105EEE" w:rsidP="00A9585C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</w:p>
    <w:p w:rsidR="00A9585C" w:rsidRPr="003B455E" w:rsidRDefault="00A9585C" w:rsidP="00105E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" w:hAnsi="Times" w:cs="Times-Bold"/>
          <w:b/>
          <w:sz w:val="20"/>
          <w:szCs w:val="16"/>
        </w:rPr>
      </w:pPr>
      <w:r w:rsidRPr="003B455E">
        <w:rPr>
          <w:rFonts w:ascii="Times" w:hAnsi="Times" w:cs="Times-Bold"/>
          <w:b/>
          <w:sz w:val="20"/>
          <w:szCs w:val="16"/>
        </w:rPr>
        <w:t>Art. 76 del D.P.R. 445/20</w:t>
      </w:r>
    </w:p>
    <w:p w:rsidR="00A9585C" w:rsidRPr="003B455E" w:rsidRDefault="00A9585C" w:rsidP="00105E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" w:hAnsi="Times" w:cs="Times-Bold"/>
          <w:sz w:val="20"/>
          <w:szCs w:val="16"/>
        </w:rPr>
      </w:pPr>
      <w:r w:rsidRPr="003B455E">
        <w:rPr>
          <w:rFonts w:ascii="Times" w:hAnsi="Times" w:cs="Times-Bold"/>
          <w:sz w:val="20"/>
          <w:szCs w:val="16"/>
        </w:rPr>
        <w:t xml:space="preserve">Chiunque rilascia </w:t>
      </w:r>
      <w:proofErr w:type="gramStart"/>
      <w:r w:rsidRPr="003B455E">
        <w:rPr>
          <w:rFonts w:ascii="Times" w:hAnsi="Times" w:cs="Times-Bold"/>
          <w:sz w:val="20"/>
          <w:szCs w:val="16"/>
        </w:rPr>
        <w:t>dichiarazioni mendaci</w:t>
      </w:r>
      <w:proofErr w:type="gramEnd"/>
      <w:r w:rsidRPr="003B455E">
        <w:rPr>
          <w:rFonts w:ascii="Times" w:hAnsi="Times" w:cs="Times-Bold"/>
          <w:sz w:val="20"/>
          <w:szCs w:val="16"/>
        </w:rPr>
        <w:t xml:space="preserve">, forma atti falsi, o ne fa uso nei casi previsti dal presente testo unico, è punito ai sensi del codice penale e delle leggi in materia. L’esibizione di un atto contenente dei dati non più rispondenti a verità equivale </w:t>
      </w:r>
      <w:proofErr w:type="gramStart"/>
      <w:r w:rsidRPr="003B455E">
        <w:rPr>
          <w:rFonts w:ascii="Times" w:hAnsi="Times" w:cs="Times-Bold"/>
          <w:sz w:val="20"/>
          <w:szCs w:val="16"/>
        </w:rPr>
        <w:t>ad</w:t>
      </w:r>
      <w:proofErr w:type="gramEnd"/>
      <w:r w:rsidRPr="003B455E">
        <w:rPr>
          <w:rFonts w:ascii="Times" w:hAnsi="Times" w:cs="Times-Bold"/>
          <w:sz w:val="20"/>
          <w:szCs w:val="16"/>
        </w:rPr>
        <w:t xml:space="preserve"> uso di atto falso. Le dichiarazioni sostitutive, rese ai sensi degli articoli </w:t>
      </w:r>
      <w:proofErr w:type="gramStart"/>
      <w:r w:rsidRPr="003B455E">
        <w:rPr>
          <w:rFonts w:ascii="Times" w:hAnsi="Times" w:cs="Times-Bold"/>
          <w:sz w:val="20"/>
          <w:szCs w:val="16"/>
        </w:rPr>
        <w:t>46</w:t>
      </w:r>
      <w:proofErr w:type="gramEnd"/>
      <w:r w:rsidRPr="003B455E">
        <w:rPr>
          <w:rFonts w:ascii="Times" w:hAnsi="Times" w:cs="Times-Bold"/>
          <w:sz w:val="20"/>
          <w:szCs w:val="16"/>
        </w:rPr>
        <w:t xml:space="preserve"> e 47 e le dichiarazioni rese per conto delle persone indicate nell’art. 4, comma </w:t>
      </w:r>
      <w:proofErr w:type="gramStart"/>
      <w:r w:rsidRPr="003B455E">
        <w:rPr>
          <w:rFonts w:ascii="Times" w:hAnsi="Times" w:cs="Times-Bold"/>
          <w:sz w:val="20"/>
          <w:szCs w:val="16"/>
        </w:rPr>
        <w:t>2</w:t>
      </w:r>
      <w:proofErr w:type="gramEnd"/>
      <w:r w:rsidRPr="003B455E">
        <w:rPr>
          <w:rFonts w:ascii="Times" w:hAnsi="Times" w:cs="Times-Bold"/>
          <w:sz w:val="20"/>
          <w:szCs w:val="16"/>
        </w:rPr>
        <w:t xml:space="preserve">, sono considerate come fatte a pubblico ufficiale. Se i reati indicati nei commi </w:t>
      </w:r>
      <w:proofErr w:type="gramStart"/>
      <w:r w:rsidRPr="003B455E">
        <w:rPr>
          <w:rFonts w:ascii="Times" w:hAnsi="Times" w:cs="Times-Bold"/>
          <w:sz w:val="20"/>
          <w:szCs w:val="16"/>
        </w:rPr>
        <w:t>1</w:t>
      </w:r>
      <w:proofErr w:type="gramEnd"/>
      <w:r w:rsidRPr="003B455E">
        <w:rPr>
          <w:rFonts w:ascii="Times" w:hAnsi="Times" w:cs="Times-Bold"/>
          <w:sz w:val="20"/>
          <w:szCs w:val="16"/>
        </w:rPr>
        <w:t>, 2 e 3 sono commessi per ottenere la nomina ad un pubblico ufficio o l’autorizzazione all’esercizio di una professione o arte, il giudice, nei casi più gravi, può applicare l’interdizione temporanea dai pubblici uffici o dalla professione e arte</w:t>
      </w:r>
    </w:p>
    <w:sectPr w:rsidR="00A9585C" w:rsidRPr="003B455E" w:rsidSect="00CA1B0C">
      <w:pgSz w:w="11900" w:h="16840"/>
      <w:pgMar w:top="1418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8A9"/>
    <w:multiLevelType w:val="hybridMultilevel"/>
    <w:tmpl w:val="7A34AC64"/>
    <w:lvl w:ilvl="0" w:tplc="1CA8D3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5D27"/>
    <w:multiLevelType w:val="hybridMultilevel"/>
    <w:tmpl w:val="E856DBB8"/>
    <w:lvl w:ilvl="0" w:tplc="5098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80C5F"/>
    <w:multiLevelType w:val="hybridMultilevel"/>
    <w:tmpl w:val="828CA5C6"/>
    <w:lvl w:ilvl="0" w:tplc="5098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48E3"/>
    <w:rsid w:val="00105EEE"/>
    <w:rsid w:val="003B455E"/>
    <w:rsid w:val="004248E3"/>
    <w:rsid w:val="004C30C5"/>
    <w:rsid w:val="00A9585C"/>
    <w:rsid w:val="00B26BD6"/>
    <w:rsid w:val="00C06B32"/>
    <w:rsid w:val="00CA1B0C"/>
    <w:rsid w:val="00E13912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5EE"/>
    <w:rPr>
      <w:rFonts w:ascii="Times New Roman" w:hAnsi="Times New Roman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4248E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26B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725</Words>
  <Characters>4138</Characters>
  <Application>Microsoft Macintosh Word</Application>
  <DocSecurity>0</DocSecurity>
  <Lines>34</Lines>
  <Paragraphs>8</Paragraphs>
  <ScaleCrop>false</ScaleCrop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Iovino</dc:creator>
  <cp:keywords/>
  <cp:lastModifiedBy>Iovino</cp:lastModifiedBy>
  <cp:revision>5</cp:revision>
  <dcterms:created xsi:type="dcterms:W3CDTF">2013-10-21T13:32:00Z</dcterms:created>
  <dcterms:modified xsi:type="dcterms:W3CDTF">2013-10-24T13:14:00Z</dcterms:modified>
</cp:coreProperties>
</file>